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9" w:rsidRPr="00DA1539" w:rsidRDefault="00E122F4" w:rsidP="009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кружка</w:t>
      </w:r>
      <w:r w:rsidR="00D735C9" w:rsidRPr="00DA15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4EF2" w:rsidRPr="00DA1539">
        <w:rPr>
          <w:rFonts w:ascii="Times New Roman" w:hAnsi="Times New Roman" w:cs="Times New Roman"/>
          <w:b/>
          <w:sz w:val="28"/>
          <w:szCs w:val="28"/>
        </w:rPr>
        <w:t>Чудеса аппликации</w:t>
      </w:r>
      <w:r w:rsidR="004C306C" w:rsidRPr="00DA1539">
        <w:rPr>
          <w:rFonts w:ascii="Times New Roman" w:hAnsi="Times New Roman" w:cs="Times New Roman"/>
          <w:b/>
          <w:sz w:val="28"/>
          <w:szCs w:val="28"/>
        </w:rPr>
        <w:t>»</w:t>
      </w:r>
      <w:r w:rsidR="008C7F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735C9" w:rsidRPr="00DA1539" w:rsidRDefault="00D735C9" w:rsidP="0097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Одним из самых доступных и удивительных материалов является бумага. Вырезание из бумаги – очень увлекательное занятие. Иногда красивая вырезка получается совершенно неожиданно, а иногда приходится поломать голову, чтобы вышло именно то, что нужно.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Потребуется время, чтобы научить  детей работе с ножницами. Практические занятия по вырезанию, выполнение аппликаций приносит большую пользу детям, так как  обладают большими учебными возможностями. Аппликационные работы  способствуют развитию глазомера, чувства формы, ритма, соотношения частей  и целого, пониманию цвета и его преобразования, помогают выражению собственной фантазии. Работа над аппликациейспособствует приобретению уменийдействовать карандашом, ножницами, наносить клей кисточкой, воспитывая аккуратность, терпеливость.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 xml:space="preserve"> Составляя, конструируя из квадратов, прямоугольников, треугольников и кружков различные предметы и элементы растительного и животного мира, дети знакомятся с основами  творческой деятельности.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 xml:space="preserve">Основное место на занятиях занимает практическая работа, в результате которой создается изделие определенного функционального назначения. </w:t>
      </w:r>
    </w:p>
    <w:p w:rsidR="00D735C9" w:rsidRPr="00DA1539" w:rsidRDefault="008C7F7C" w:rsidP="00972097">
      <w:pPr>
        <w:widowControl w:val="0"/>
        <w:tabs>
          <w:tab w:val="left" w:pos="0"/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Дополнительная общеобразовательная программа «Чудеса аппликации» рассчитана на 1 год. Возраст обучающихся: 8-10 лет. Кружок посещают 10 человек. Учащиеся 4 класса. </w:t>
      </w:r>
    </w:p>
    <w:p w:rsidR="000B7D88" w:rsidRPr="00DA1539" w:rsidRDefault="000B7D88" w:rsidP="00972097">
      <w:pPr>
        <w:ind w:firstLine="720"/>
        <w:jc w:val="both"/>
        <w:rPr>
          <w:b/>
          <w:sz w:val="28"/>
          <w:szCs w:val="28"/>
        </w:rPr>
      </w:pPr>
      <w:r w:rsidRPr="00DA1539">
        <w:rPr>
          <w:b/>
          <w:sz w:val="28"/>
          <w:szCs w:val="28"/>
        </w:rPr>
        <w:t>Учебно-воспитательные задачи: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-развиваются интеллектуально-творческие способности, инициатива, самостоятельность;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-развивается познавательная активность учащихся;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-формируется творческий подход к выполнению учебно-трудовых заданий, стремление применять полученные знания и умения в повседневной жизни с пользой для себя и окружающих.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 xml:space="preserve"> Учитель может поставить  те цели, которые считает нужными, применительно к условиям своего класса, кроме того, цели всех занятий-практикумов схожи: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-учить ребёнка самостоятельно анализировать предлагаемое изделие;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-закрепление правил и приёмов рациональной разметки (аккуратность, точность, экономное расходование материалов);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-закрепление и совершенствование приемов работы с клеем и ножницами, осознано выполнять правила безопасности труда;</w:t>
      </w:r>
    </w:p>
    <w:p w:rsidR="000B7D88" w:rsidRPr="00DA1539" w:rsidRDefault="000B7D88" w:rsidP="00972097">
      <w:pPr>
        <w:ind w:firstLine="720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-развитие глазомера, координации движений.</w:t>
      </w:r>
    </w:p>
    <w:p w:rsidR="000B7D88" w:rsidRPr="00DA1539" w:rsidRDefault="000B7D88" w:rsidP="00972097">
      <w:pPr>
        <w:ind w:left="851"/>
        <w:jc w:val="both"/>
        <w:rPr>
          <w:b/>
          <w:sz w:val="28"/>
          <w:szCs w:val="28"/>
        </w:rPr>
      </w:pPr>
      <w:r w:rsidRPr="00DA1539">
        <w:rPr>
          <w:b/>
          <w:sz w:val="28"/>
          <w:szCs w:val="28"/>
        </w:rPr>
        <w:t>Ведущие методические принципы:</w:t>
      </w:r>
    </w:p>
    <w:p w:rsidR="000B7D88" w:rsidRPr="00DA1539" w:rsidRDefault="000B7D88" w:rsidP="00972097">
      <w:pPr>
        <w:ind w:left="851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1. Принцип деятельности подразумевает активное включение  ребенка в учебно-познавательную 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0B7D88" w:rsidRPr="00DA1539" w:rsidRDefault="000B7D88" w:rsidP="00972097">
      <w:pPr>
        <w:ind w:left="851"/>
        <w:jc w:val="both"/>
        <w:rPr>
          <w:sz w:val="28"/>
          <w:szCs w:val="28"/>
        </w:rPr>
      </w:pPr>
      <w:r w:rsidRPr="00DA1539">
        <w:rPr>
          <w:sz w:val="28"/>
          <w:szCs w:val="28"/>
        </w:rPr>
        <w:lastRenderedPageBreak/>
        <w:t xml:space="preserve">2. Принцип гуманности основан на уважении к личности ученика, признании его права на собственное мнение. Соблюдение данного принципа является залогом свободы и творческой </w:t>
      </w:r>
      <w:r w:rsidR="00A828A3" w:rsidRPr="00DA1539">
        <w:rPr>
          <w:sz w:val="28"/>
          <w:szCs w:val="28"/>
        </w:rPr>
        <w:t>закрепощенности</w:t>
      </w:r>
      <w:r w:rsidRPr="00DA1539">
        <w:rPr>
          <w:sz w:val="28"/>
          <w:szCs w:val="28"/>
        </w:rPr>
        <w:t xml:space="preserve"> учеников во время занятий.</w:t>
      </w:r>
    </w:p>
    <w:p w:rsidR="000B7D88" w:rsidRPr="00DA1539" w:rsidRDefault="000B7D88" w:rsidP="00972097">
      <w:pPr>
        <w:ind w:left="851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3. Принцип творчествапредполагает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 способности самостоятельного выбора решений.</w:t>
      </w:r>
    </w:p>
    <w:p w:rsidR="000B7D88" w:rsidRPr="00DA1539" w:rsidRDefault="000B7D88" w:rsidP="00972097">
      <w:pPr>
        <w:ind w:left="851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4. Принцип вариативностидает возможность развивать у учащихся вариативное мышление, сравнивать и находить оптимальный вариант.</w:t>
      </w:r>
    </w:p>
    <w:p w:rsidR="00A828A3" w:rsidRPr="00DA1539" w:rsidRDefault="00A828A3" w:rsidP="00972097">
      <w:pPr>
        <w:ind w:left="851"/>
        <w:jc w:val="both"/>
        <w:rPr>
          <w:sz w:val="28"/>
          <w:szCs w:val="28"/>
        </w:rPr>
      </w:pPr>
      <w:r w:rsidRPr="00DA1539">
        <w:rPr>
          <w:sz w:val="28"/>
          <w:szCs w:val="28"/>
        </w:rPr>
        <w:t>В результате обучения дети приобретают основные знания, умения и навыки, осваивают  различные способы деятельности, строго соблюдая безопасность работы, используют  приобретённый  опыт в практической деятельности и повседневной жизни.</w:t>
      </w:r>
    </w:p>
    <w:p w:rsidR="002A4207" w:rsidRPr="00DA1539" w:rsidRDefault="002A4207" w:rsidP="00972097">
      <w:pPr>
        <w:widowControl w:val="0"/>
        <w:tabs>
          <w:tab w:val="left" w:pos="0"/>
          <w:tab w:val="left" w:pos="426"/>
        </w:tabs>
        <w:suppressAutoHyphens/>
        <w:jc w:val="both"/>
        <w:rPr>
          <w:sz w:val="28"/>
          <w:szCs w:val="28"/>
        </w:rPr>
      </w:pPr>
    </w:p>
    <w:p w:rsidR="002A4207" w:rsidRPr="00DA1539" w:rsidRDefault="00972097" w:rsidP="00972097">
      <w:pPr>
        <w:snapToGrid w:val="0"/>
        <w:jc w:val="both"/>
        <w:rPr>
          <w:rFonts w:eastAsia="Calibri" w:cs="Tahoma"/>
          <w:sz w:val="28"/>
          <w:szCs w:val="28"/>
        </w:rPr>
      </w:pPr>
      <w:r w:rsidRPr="00DA1539">
        <w:rPr>
          <w:sz w:val="28"/>
          <w:szCs w:val="28"/>
        </w:rPr>
        <w:t xml:space="preserve">     </w:t>
      </w:r>
      <w:r w:rsidR="00A828A3" w:rsidRPr="00DA1539">
        <w:rPr>
          <w:sz w:val="28"/>
          <w:szCs w:val="28"/>
        </w:rPr>
        <w:t>Б</w:t>
      </w:r>
      <w:r w:rsidR="002A4207" w:rsidRPr="00DA1539">
        <w:rPr>
          <w:sz w:val="28"/>
          <w:szCs w:val="28"/>
        </w:rPr>
        <w:t xml:space="preserve">ыли проведены </w:t>
      </w:r>
      <w:r w:rsidR="00A828A3" w:rsidRPr="00DA1539">
        <w:rPr>
          <w:sz w:val="28"/>
          <w:szCs w:val="28"/>
        </w:rPr>
        <w:t>такие занятия</w:t>
      </w:r>
      <w:r w:rsidR="002A4207" w:rsidRPr="00DA1539">
        <w:rPr>
          <w:sz w:val="28"/>
          <w:szCs w:val="28"/>
        </w:rPr>
        <w:t xml:space="preserve"> как:</w:t>
      </w:r>
      <w:r w:rsidRPr="00DA1539">
        <w:rPr>
          <w:sz w:val="28"/>
          <w:szCs w:val="28"/>
        </w:rPr>
        <w:t xml:space="preserve"> панно из открыток (эффект</w:t>
      </w:r>
      <w:r w:rsidR="00CF3152" w:rsidRPr="00DA1539">
        <w:rPr>
          <w:sz w:val="28"/>
          <w:szCs w:val="28"/>
        </w:rPr>
        <w:t xml:space="preserve"> 3 D), знакомство с симметрией и </w:t>
      </w:r>
      <w:r w:rsidRPr="00DA1539">
        <w:rPr>
          <w:sz w:val="28"/>
          <w:szCs w:val="28"/>
        </w:rPr>
        <w:t>симметричные буквы и цифры, сказка про ноль, у</w:t>
      </w:r>
      <w:r w:rsidR="00A828A3" w:rsidRPr="00DA1539">
        <w:rPr>
          <w:sz w:val="28"/>
          <w:szCs w:val="28"/>
        </w:rPr>
        <w:t>пражнение в вы</w:t>
      </w:r>
      <w:r w:rsidRPr="00DA1539">
        <w:rPr>
          <w:sz w:val="28"/>
          <w:szCs w:val="28"/>
        </w:rPr>
        <w:t>резании, симметрия в природе, р</w:t>
      </w:r>
      <w:r w:rsidR="00A828A3" w:rsidRPr="00DA1539">
        <w:rPr>
          <w:sz w:val="28"/>
          <w:szCs w:val="28"/>
        </w:rPr>
        <w:t>абота по выкройке</w:t>
      </w:r>
      <w:r w:rsidRPr="00DA1539">
        <w:rPr>
          <w:sz w:val="28"/>
          <w:szCs w:val="28"/>
        </w:rPr>
        <w:t>,</w:t>
      </w:r>
      <w:r w:rsidR="00A828A3" w:rsidRPr="00DA1539">
        <w:rPr>
          <w:sz w:val="28"/>
          <w:szCs w:val="28"/>
        </w:rPr>
        <w:t xml:space="preserve"> </w:t>
      </w:r>
      <w:r w:rsidRPr="00DA1539">
        <w:rPr>
          <w:sz w:val="28"/>
          <w:szCs w:val="28"/>
        </w:rPr>
        <w:t>з</w:t>
      </w:r>
      <w:r w:rsidR="00A828A3" w:rsidRPr="00DA1539">
        <w:rPr>
          <w:sz w:val="28"/>
          <w:szCs w:val="28"/>
        </w:rPr>
        <w:t>акладка</w:t>
      </w:r>
      <w:r w:rsidRPr="00DA1539">
        <w:rPr>
          <w:sz w:val="28"/>
          <w:szCs w:val="28"/>
        </w:rPr>
        <w:t>, п</w:t>
      </w:r>
      <w:r w:rsidR="00A828A3" w:rsidRPr="00DA1539">
        <w:rPr>
          <w:sz w:val="28"/>
          <w:szCs w:val="28"/>
        </w:rPr>
        <w:t>ростое плетение</w:t>
      </w:r>
      <w:r w:rsidRPr="00DA1539">
        <w:rPr>
          <w:sz w:val="28"/>
          <w:szCs w:val="28"/>
        </w:rPr>
        <w:t>,</w:t>
      </w:r>
      <w:r w:rsidR="00A828A3" w:rsidRPr="00DA1539">
        <w:rPr>
          <w:sz w:val="28"/>
          <w:szCs w:val="28"/>
        </w:rPr>
        <w:t xml:space="preserve"> </w:t>
      </w:r>
      <w:r w:rsidR="00CF3152" w:rsidRPr="00DA1539">
        <w:rPr>
          <w:sz w:val="28"/>
          <w:szCs w:val="28"/>
        </w:rPr>
        <w:t>коллективная работа «Золотая осень в парке</w:t>
      </w:r>
      <w:proofErr w:type="gramStart"/>
      <w:r w:rsidR="00CF3152" w:rsidRPr="00DA1539">
        <w:rPr>
          <w:sz w:val="28"/>
          <w:szCs w:val="28"/>
        </w:rPr>
        <w:t xml:space="preserve">», </w:t>
      </w:r>
      <w:r w:rsidR="00DA1539" w:rsidRPr="00DA1539">
        <w:rPr>
          <w:sz w:val="28"/>
          <w:szCs w:val="28"/>
        </w:rPr>
        <w:t xml:space="preserve"> </w:t>
      </w:r>
      <w:r w:rsidR="00CF3152" w:rsidRPr="00DA1539">
        <w:rPr>
          <w:sz w:val="28"/>
          <w:szCs w:val="28"/>
        </w:rPr>
        <w:t>работа</w:t>
      </w:r>
      <w:proofErr w:type="gramEnd"/>
      <w:r w:rsidR="00CF3152" w:rsidRPr="00DA1539">
        <w:rPr>
          <w:sz w:val="28"/>
          <w:szCs w:val="28"/>
        </w:rPr>
        <w:t xml:space="preserve"> с салфетками «Веточки в инее», аппликации «Ночь. Домик в лесу», </w:t>
      </w:r>
      <w:r w:rsidR="00DA1539" w:rsidRPr="00DA1539">
        <w:rPr>
          <w:sz w:val="28"/>
          <w:szCs w:val="28"/>
        </w:rPr>
        <w:t>яичная скорлупа (работа по эскизу), панно из ткани, панно «Яркие листья»</w:t>
      </w:r>
      <w:r w:rsidR="00DA1539">
        <w:rPr>
          <w:sz w:val="28"/>
          <w:szCs w:val="28"/>
        </w:rPr>
        <w:t>, мозаика, работа с пласти</w:t>
      </w:r>
      <w:r w:rsidR="00DA1539" w:rsidRPr="00DA1539">
        <w:rPr>
          <w:sz w:val="28"/>
          <w:szCs w:val="28"/>
        </w:rPr>
        <w:t>лином.</w:t>
      </w:r>
    </w:p>
    <w:p w:rsidR="002A4207" w:rsidRPr="00DA1539" w:rsidRDefault="002A4207" w:rsidP="00972097">
      <w:pPr>
        <w:pStyle w:val="a5"/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2A4207" w:rsidRPr="00DA1539" w:rsidRDefault="002A4207" w:rsidP="00972097">
      <w:pPr>
        <w:widowControl w:val="0"/>
        <w:tabs>
          <w:tab w:val="left" w:pos="0"/>
          <w:tab w:val="left" w:pos="426"/>
        </w:tabs>
        <w:suppressAutoHyphens/>
        <w:jc w:val="both"/>
        <w:rPr>
          <w:sz w:val="28"/>
          <w:szCs w:val="28"/>
        </w:rPr>
      </w:pPr>
    </w:p>
    <w:p w:rsidR="00D735C9" w:rsidRPr="00972097" w:rsidRDefault="00D735C9" w:rsidP="009720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sectPr w:rsidR="00D735C9" w:rsidRPr="00972097" w:rsidSect="002A42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C9"/>
    <w:rsid w:val="00050E6E"/>
    <w:rsid w:val="000B7D88"/>
    <w:rsid w:val="002A4207"/>
    <w:rsid w:val="003D24A3"/>
    <w:rsid w:val="003F752D"/>
    <w:rsid w:val="004646D6"/>
    <w:rsid w:val="004C306C"/>
    <w:rsid w:val="00612543"/>
    <w:rsid w:val="00664EF2"/>
    <w:rsid w:val="006B1B66"/>
    <w:rsid w:val="008C7F7C"/>
    <w:rsid w:val="00972097"/>
    <w:rsid w:val="009D0700"/>
    <w:rsid w:val="00A828A3"/>
    <w:rsid w:val="00B860AD"/>
    <w:rsid w:val="00BE73C9"/>
    <w:rsid w:val="00CF3152"/>
    <w:rsid w:val="00D735C9"/>
    <w:rsid w:val="00DA1539"/>
    <w:rsid w:val="00E1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8988-61C8-4B9A-8FA1-FD9896B1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5C9"/>
    <w:pPr>
      <w:spacing w:after="0" w:line="240" w:lineRule="auto"/>
    </w:pPr>
  </w:style>
  <w:style w:type="paragraph" w:styleId="a4">
    <w:name w:val="List Paragraph"/>
    <w:basedOn w:val="a"/>
    <w:qFormat/>
    <w:rsid w:val="00D7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2"/>
    <w:rsid w:val="00D735C9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D73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5"/>
    <w:locked/>
    <w:rsid w:val="00D73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cp:lastPrinted>2015-02-17T12:45:00Z</cp:lastPrinted>
  <dcterms:created xsi:type="dcterms:W3CDTF">2019-05-21T12:03:00Z</dcterms:created>
  <dcterms:modified xsi:type="dcterms:W3CDTF">2021-01-15T08:15:00Z</dcterms:modified>
</cp:coreProperties>
</file>